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157DBD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7.95pt;margin-top:-.95pt;width:0;height:28.5pt;z-index:251662336;mso-position-horizontal-relative:text;mso-position-vertical-relative:text" o:connectortype="straight"/>
              </w:pic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AF" w:rsidRDefault="00EF75AF" w:rsidP="00483D25">
      <w:r>
        <w:separator/>
      </w:r>
    </w:p>
  </w:endnote>
  <w:endnote w:type="continuationSeparator" w:id="0">
    <w:p w:rsidR="00EF75AF" w:rsidRDefault="00EF75AF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0B" w:rsidRDefault="000C3E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4C7C8B" w:rsidP="00483D25">
    <w:pPr>
      <w:pStyle w:val="Stopka"/>
      <w:jc w:val="center"/>
    </w:pPr>
    <w:r>
      <w:rPr>
        <w:noProof/>
      </w:rPr>
      <w:drawing>
        <wp:inline distT="0" distB="0" distL="0" distR="0">
          <wp:extent cx="11906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0B5998">
      <w:rPr>
        <w:i/>
        <w:sz w:val="14"/>
        <w:szCs w:val="14"/>
      </w:rPr>
      <w:t xml:space="preserve">Projekt współfinansowany ze </w:t>
    </w:r>
    <w:r w:rsidR="00483D25" w:rsidRPr="000B5998">
      <w:rPr>
        <w:rFonts w:ascii="TimesNewRoman" w:hAnsi="TimesNewRoman" w:cs="TimesNewRoman"/>
        <w:i/>
        <w:sz w:val="14"/>
        <w:szCs w:val="14"/>
      </w:rPr>
      <w:t>ś</w:t>
    </w:r>
    <w:r w:rsidR="00483D25" w:rsidRPr="000B5998">
      <w:rPr>
        <w:i/>
        <w:sz w:val="14"/>
        <w:szCs w:val="14"/>
      </w:rPr>
      <w:t>rodków Unii Europejskiej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0B" w:rsidRDefault="000C3E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AF" w:rsidRDefault="00EF75AF" w:rsidP="00483D25">
      <w:r>
        <w:separator/>
      </w:r>
    </w:p>
  </w:footnote>
  <w:footnote w:type="continuationSeparator" w:id="0">
    <w:p w:rsidR="00EF75AF" w:rsidRDefault="00EF75AF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0B" w:rsidRDefault="000C3E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4F" w:rsidRDefault="0004274F" w:rsidP="004257D7">
    <w:pPr>
      <w:ind w:left="-426" w:right="-909"/>
      <w:rPr>
        <w:rFonts w:cs="Arial"/>
        <w:i/>
      </w:rPr>
    </w:pPr>
  </w:p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5A42A8">
      <w:rPr>
        <w:rFonts w:cs="Arial"/>
        <w:b/>
      </w:rPr>
      <w:t>Zał. 7</w:t>
    </w:r>
    <w:r w:rsidR="00B915FC">
      <w:rPr>
        <w:rFonts w:cs="Arial"/>
        <w:b/>
      </w:rPr>
      <w:t xml:space="preserve"> do </w:t>
    </w:r>
    <w:r w:rsidR="00B915FC">
      <w:rPr>
        <w:rFonts w:cs="Arial"/>
        <w:b/>
      </w:rPr>
      <w:t>Reg.</w:t>
    </w:r>
    <w:r w:rsidR="000C3E0B">
      <w:rPr>
        <w:rFonts w:cs="Arial"/>
        <w:b/>
      </w:rPr>
      <w:t>1</w:t>
    </w:r>
    <w:r w:rsidR="00B915FC">
      <w:rPr>
        <w:rFonts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0B" w:rsidRDefault="000C3E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1949"/>
    <w:rsid w:val="00016224"/>
    <w:rsid w:val="000177E7"/>
    <w:rsid w:val="0004274F"/>
    <w:rsid w:val="00070869"/>
    <w:rsid w:val="00097C40"/>
    <w:rsid w:val="000A39DA"/>
    <w:rsid w:val="000B5998"/>
    <w:rsid w:val="000C3E0B"/>
    <w:rsid w:val="00152EB4"/>
    <w:rsid w:val="00157DBD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61AD"/>
    <w:rsid w:val="002D4EC0"/>
    <w:rsid w:val="002E45AB"/>
    <w:rsid w:val="002F2411"/>
    <w:rsid w:val="003167C2"/>
    <w:rsid w:val="00326801"/>
    <w:rsid w:val="00344BE2"/>
    <w:rsid w:val="003561E2"/>
    <w:rsid w:val="0035686C"/>
    <w:rsid w:val="0037282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C8B"/>
    <w:rsid w:val="005024A2"/>
    <w:rsid w:val="00511FC9"/>
    <w:rsid w:val="00534816"/>
    <w:rsid w:val="00555A3C"/>
    <w:rsid w:val="00571349"/>
    <w:rsid w:val="0058207D"/>
    <w:rsid w:val="00594E6D"/>
    <w:rsid w:val="005A42A8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86951"/>
    <w:rsid w:val="00B915FC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EF75AF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none [2732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C8CC-3899-40E3-BDDE-C046E816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subject/>
  <dc:creator>IMUZ</dc:creator>
  <cp:keywords/>
  <cp:lastModifiedBy>Jarosław Niedojadło</cp:lastModifiedBy>
  <cp:revision>3</cp:revision>
  <cp:lastPrinted>2016-12-16T12:26:00Z</cp:lastPrinted>
  <dcterms:created xsi:type="dcterms:W3CDTF">2016-12-16T12:28:00Z</dcterms:created>
  <dcterms:modified xsi:type="dcterms:W3CDTF">2016-12-20T11:59:00Z</dcterms:modified>
</cp:coreProperties>
</file>